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that has a provision to keep and offer open for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requirement that the form of a contract be correct for the terms of the contract be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calling back of an offer by the offeror before the offer has been accepted or 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offer to the public at 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in which some future act or obligation remains to be performed under its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Being mentally capable of understanding the terms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making the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that states that an acceptance sent via the postal system or by courier is effective when 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to Whom a proposal is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proposal made from one party to another. </w:t>
            </w:r>
          </w:p>
        </w:tc>
      </w:tr>
    </w:tbl>
    <w:p>
      <w:pPr>
        <w:pStyle w:val="WordBankLarge"/>
      </w:pPr>
      <w:r>
        <w:t xml:space="preserve">   Offeree    </w:t>
      </w:r>
      <w:r>
        <w:t xml:space="preserve">   Competent    </w:t>
      </w:r>
      <w:r>
        <w:t xml:space="preserve">   Offeror    </w:t>
      </w:r>
      <w:r>
        <w:t xml:space="preserve">   Proper Form     </w:t>
      </w:r>
      <w:r>
        <w:t xml:space="preserve">   Offer    </w:t>
      </w:r>
      <w:r>
        <w:t xml:space="preserve">   Executory Contract     </w:t>
      </w:r>
      <w:r>
        <w:t xml:space="preserve">   Revocation    </w:t>
      </w:r>
      <w:r>
        <w:t xml:space="preserve">   Option Contract    </w:t>
      </w:r>
      <w:r>
        <w:t xml:space="preserve">   Public offer    </w:t>
      </w:r>
      <w:r>
        <w:t xml:space="preserve">   Mailbox rule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</dc:title>
  <dcterms:created xsi:type="dcterms:W3CDTF">2021-10-11T02:42:08Z</dcterms:created>
  <dcterms:modified xsi:type="dcterms:W3CDTF">2021-10-11T02:42:08Z</dcterms:modified>
</cp:coreProperties>
</file>