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Business, Marketing and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Client    </w:t>
      </w:r>
      <w:r>
        <w:t xml:space="preserve">   Trademark    </w:t>
      </w:r>
      <w:r>
        <w:t xml:space="preserve">   owner    </w:t>
      </w:r>
      <w:r>
        <w:t xml:space="preserve">   Manufactures    </w:t>
      </w:r>
      <w:r>
        <w:t xml:space="preserve">   Franchise    </w:t>
      </w:r>
      <w:r>
        <w:t xml:space="preserve">   Brand    </w:t>
      </w:r>
      <w:r>
        <w:t xml:space="preserve">   Promotion    </w:t>
      </w:r>
      <w:r>
        <w:t xml:space="preserve">   Price    </w:t>
      </w:r>
      <w:r>
        <w:t xml:space="preserve">   Product    </w:t>
      </w:r>
      <w:r>
        <w:t xml:space="preserve">   Competitors    </w:t>
      </w:r>
      <w:r>
        <w:t xml:space="preserve">   Accounting    </w:t>
      </w:r>
      <w:r>
        <w:t xml:space="preserve">   Distribution    </w:t>
      </w:r>
      <w:r>
        <w:t xml:space="preserve">   Human Resources    </w:t>
      </w:r>
      <w:r>
        <w:t xml:space="preserve">   advertising    </w:t>
      </w:r>
      <w:r>
        <w:t xml:space="preserve">   Profit    </w:t>
      </w:r>
      <w:r>
        <w:t xml:space="preserve">   Negotiate    </w:t>
      </w:r>
      <w:r>
        <w:t xml:space="preserve">   Payroll    </w:t>
      </w:r>
      <w:r>
        <w:t xml:space="preserve">   Budget    </w:t>
      </w:r>
      <w:r>
        <w:t xml:space="preserve">   Merchandise    </w:t>
      </w:r>
      <w:r>
        <w:t xml:space="preserve">   Organizing    </w:t>
      </w:r>
      <w:r>
        <w:t xml:space="preserve">   Planning    </w:t>
      </w:r>
      <w:r>
        <w:t xml:space="preserve">   Marketing    </w:t>
      </w:r>
      <w:r>
        <w:t xml:space="preserve">   Entrepreneur    </w:t>
      </w:r>
      <w:r>
        <w:t xml:space="preserve">   Strategy    </w:t>
      </w:r>
      <w:r>
        <w:t xml:space="preserve">  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Business, Marketing and Finance</dc:title>
  <dcterms:created xsi:type="dcterms:W3CDTF">2021-10-11T02:43:12Z</dcterms:created>
  <dcterms:modified xsi:type="dcterms:W3CDTF">2021-10-11T02:43:12Z</dcterms:modified>
</cp:coreProperties>
</file>