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income    </w:t>
      </w:r>
      <w:r>
        <w:t xml:space="preserve">   decision making    </w:t>
      </w:r>
      <w:r>
        <w:t xml:space="preserve">   resource    </w:t>
      </w:r>
      <w:r>
        <w:t xml:space="preserve">   spending    </w:t>
      </w:r>
      <w:r>
        <w:t xml:space="preserve">   saving    </w:t>
      </w:r>
      <w:r>
        <w:t xml:space="preserve">   budget    </w:t>
      </w:r>
      <w:r>
        <w:t xml:space="preserve">   services    </w:t>
      </w:r>
      <w:r>
        <w:t xml:space="preserve">   goods    </w:t>
      </w:r>
      <w:r>
        <w:t xml:space="preserve">   produce    </w:t>
      </w:r>
      <w:r>
        <w:t xml:space="preserve">   entrepreneur    </w:t>
      </w:r>
      <w:r>
        <w:t xml:space="preserve">   cost    </w:t>
      </w:r>
      <w:r>
        <w:t xml:space="preserve">   product    </w:t>
      </w:r>
      <w:r>
        <w:t xml:space="preserve">   local    </w:t>
      </w:r>
      <w:r>
        <w:t xml:space="preserve">   tax    </w:t>
      </w:r>
      <w:r>
        <w:t xml:space="preserve">   consumer    </w:t>
      </w:r>
      <w:r>
        <w:t xml:space="preserve">   money    </w:t>
      </w:r>
      <w:r>
        <w:t xml:space="preserve">   trade    </w:t>
      </w:r>
      <w:r>
        <w:t xml:space="preserve">   wants    </w:t>
      </w:r>
      <w:r>
        <w:t xml:space="preserve">   needs    </w:t>
      </w:r>
      <w:r>
        <w:t xml:space="preserve">   economics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Economics</dc:title>
  <dcterms:created xsi:type="dcterms:W3CDTF">2021-10-11T02:41:35Z</dcterms:created>
  <dcterms:modified xsi:type="dcterms:W3CDTF">2021-10-11T02:41:35Z</dcterms:modified>
</cp:coreProperties>
</file>