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for kids - Labour productivity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risks    </w:t>
      </w:r>
      <w:r>
        <w:t xml:space="preserve">   investment    </w:t>
      </w:r>
      <w:r>
        <w:t xml:space="preserve">   recyclable    </w:t>
      </w:r>
      <w:r>
        <w:t xml:space="preserve">   renewable    </w:t>
      </w:r>
      <w:r>
        <w:t xml:space="preserve">   spend    </w:t>
      </w:r>
      <w:r>
        <w:t xml:space="preserve">   lower prices    </w:t>
      </w:r>
      <w:r>
        <w:t xml:space="preserve">   higher wages    </w:t>
      </w:r>
      <w:r>
        <w:t xml:space="preserve">   input    </w:t>
      </w:r>
      <w:r>
        <w:t xml:space="preserve">   profit margin    </w:t>
      </w:r>
      <w:r>
        <w:t xml:space="preserve">   production    </w:t>
      </w:r>
      <w:r>
        <w:t xml:space="preserve">   extended    </w:t>
      </w:r>
      <w:r>
        <w:t xml:space="preserve">   quality    </w:t>
      </w:r>
      <w:r>
        <w:t xml:space="preserve">   unit costs    </w:t>
      </w:r>
      <w:r>
        <w:t xml:space="preserve">   enterprise    </w:t>
      </w:r>
      <w:r>
        <w:t xml:space="preserve">   natural resources    </w:t>
      </w:r>
      <w:r>
        <w:t xml:space="preserve">   capital    </w:t>
      </w:r>
      <w:r>
        <w:t xml:space="preserve">   labour    </w:t>
      </w:r>
      <w:r>
        <w:t xml:space="preserve">   maximise    </w:t>
      </w:r>
      <w:r>
        <w:t xml:space="preserve">   time period    </w:t>
      </w:r>
      <w:r>
        <w:t xml:space="preserve">   labour productivity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for kids - Labour productivity</dc:title>
  <dcterms:created xsi:type="dcterms:W3CDTF">2021-10-11T02:42:20Z</dcterms:created>
  <dcterms:modified xsi:type="dcterms:W3CDTF">2021-10-11T02:42:20Z</dcterms:modified>
</cp:coreProperties>
</file>