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location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suppliers    </w:t>
      </w:r>
      <w:r>
        <w:t xml:space="preserve">   technology    </w:t>
      </w:r>
      <w:r>
        <w:t xml:space="preserve">   transportlinks    </w:t>
      </w:r>
      <w:r>
        <w:t xml:space="preserve">   costoflabour    </w:t>
      </w:r>
      <w:r>
        <w:t xml:space="preserve">   rawmaterials    </w:t>
      </w:r>
      <w:r>
        <w:t xml:space="preserve">   Competitors    </w:t>
      </w:r>
      <w:r>
        <w:t xml:space="preserve">   Proximity    </w:t>
      </w:r>
      <w:r>
        <w:t xml:space="preserve">   Type    </w:t>
      </w:r>
      <w:r>
        <w:t xml:space="preserve">   Image    </w:t>
      </w:r>
      <w:r>
        <w:t xml:space="preserve">   Sales    </w:t>
      </w:r>
      <w:r>
        <w:t xml:space="preserve">   Costs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location</dc:title>
  <dcterms:created xsi:type="dcterms:W3CDTF">2021-10-11T02:41:56Z</dcterms:created>
  <dcterms:modified xsi:type="dcterms:W3CDTF">2021-10-11T02:41:56Z</dcterms:modified>
</cp:coreProperties>
</file>