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Budget    </w:t>
      </w:r>
      <w:r>
        <w:t xml:space="preserve">   Repossession    </w:t>
      </w:r>
      <w:r>
        <w:t xml:space="preserve">   Hire purchas    </w:t>
      </w:r>
      <w:r>
        <w:t xml:space="preserve">   Instalment    </w:t>
      </w:r>
      <w:r>
        <w:t xml:space="preserve">   Overdraft    </w:t>
      </w:r>
      <w:r>
        <w:t xml:space="preserve">   Lender    </w:t>
      </w:r>
      <w:r>
        <w:t xml:space="preserve">   Interest    </w:t>
      </w:r>
      <w:r>
        <w:t xml:space="preserve">   Deposit    </w:t>
      </w:r>
      <w:r>
        <w:t xml:space="preserve">   Finance rate    </w:t>
      </w:r>
      <w:r>
        <w:t xml:space="preserve">   Debt    </w:t>
      </w:r>
      <w:r>
        <w:t xml:space="preserve">   Mortgage    </w:t>
      </w:r>
      <w:r>
        <w:t xml:space="preserve">   Bankrupt    </w:t>
      </w:r>
      <w:r>
        <w:t xml:space="preserve">   Loan    </w:t>
      </w:r>
      <w:r>
        <w:t xml:space="preserve">   Repayment    </w:t>
      </w:r>
      <w:r>
        <w:t xml:space="preserve">   creditor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Crossword</dc:title>
  <dcterms:created xsi:type="dcterms:W3CDTF">2021-10-11T02:41:45Z</dcterms:created>
  <dcterms:modified xsi:type="dcterms:W3CDTF">2021-10-11T02:41:45Z</dcterms:modified>
</cp:coreProperties>
</file>