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inflation    </w:t>
      </w:r>
      <w:r>
        <w:t xml:space="preserve">   government    </w:t>
      </w:r>
      <w:r>
        <w:t xml:space="preserve">   consumers    </w:t>
      </w:r>
      <w:r>
        <w:t xml:space="preserve">   owners    </w:t>
      </w:r>
      <w:r>
        <w:t xml:space="preserve">   suppliers    </w:t>
      </w:r>
      <w:r>
        <w:t xml:space="preserve">   synergy    </w:t>
      </w:r>
      <w:r>
        <w:t xml:space="preserve">   responsibility    </w:t>
      </w:r>
      <w:r>
        <w:t xml:space="preserve">   poverty    </w:t>
      </w:r>
      <w:r>
        <w:t xml:space="preserve">   rights    </w:t>
      </w:r>
      <w:r>
        <w:t xml:space="preserve">   conduct    </w:t>
      </w:r>
      <w:r>
        <w:t xml:space="preserve">   professionalism    </w:t>
      </w:r>
      <w:r>
        <w:t xml:space="preserve">   Ethics    </w:t>
      </w:r>
      <w:r>
        <w:t xml:space="preserve">   conflict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 search</dc:title>
  <dcterms:created xsi:type="dcterms:W3CDTF">2021-10-11T02:43:13Z</dcterms:created>
  <dcterms:modified xsi:type="dcterms:W3CDTF">2021-10-11T02:43:13Z</dcterms:modified>
</cp:coreProperties>
</file>