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Butterfield Acres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TURKEY    </w:t>
      </w:r>
      <w:r>
        <w:t xml:space="preserve">   PIG    </w:t>
      </w:r>
      <w:r>
        <w:t xml:space="preserve">   GOAT    </w:t>
      </w:r>
      <w:r>
        <w:t xml:space="preserve">   COW    </w:t>
      </w:r>
      <w:r>
        <w:t xml:space="preserve">   LAMB    </w:t>
      </w:r>
      <w:r>
        <w:t xml:space="preserve">   CHICKEN    </w:t>
      </w:r>
      <w:r>
        <w:t xml:space="preserve">   TRACTOR    </w:t>
      </w:r>
      <w:r>
        <w:t xml:space="preserve">   HORSE    </w:t>
      </w:r>
      <w:r>
        <w:t xml:space="preserve">   DUCK    </w:t>
      </w:r>
      <w:r>
        <w:t xml:space="preserve">   BARN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Butterfield Acres Farm</dc:title>
  <dcterms:created xsi:type="dcterms:W3CDTF">2021-10-11T02:43:24Z</dcterms:created>
  <dcterms:modified xsi:type="dcterms:W3CDTF">2021-10-11T02:43:24Z</dcterms:modified>
</cp:coreProperties>
</file>