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Reduces the amount of property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Attest authenticity of signatures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estimated of property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 attached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Specified minimum amount of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Termination of a real estate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Proposal of a potential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right to trespass or use the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of return lower than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Gradually payment of a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Effective gross income less operating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Rates increase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percentage of the loan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Valid for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Pledges property as security for repayment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Surplus value belonging to an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Receives personal property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transfers title to real property</w:t>
            </w:r>
          </w:p>
        </w:tc>
      </w:tr>
    </w:tbl>
    <w:p>
      <w:pPr>
        <w:pStyle w:val="WordBankLarge"/>
      </w:pPr>
      <w:r>
        <w:t xml:space="preserve">   Negative leverage    </w:t>
      </w:r>
      <w:r>
        <w:t xml:space="preserve">   net listing    </w:t>
      </w:r>
      <w:r>
        <w:t xml:space="preserve">   Net operating income    </w:t>
      </w:r>
      <w:r>
        <w:t xml:space="preserve">   Notary public    </w:t>
      </w:r>
      <w:r>
        <w:t xml:space="preserve">   origination fee    </w:t>
      </w:r>
      <w:r>
        <w:t xml:space="preserve">   Adjustable rate mortgage    </w:t>
      </w:r>
      <w:r>
        <w:t xml:space="preserve">   Amortize    </w:t>
      </w:r>
      <w:r>
        <w:t xml:space="preserve">   Appraisal    </w:t>
      </w:r>
      <w:r>
        <w:t xml:space="preserve">   Beneficiary    </w:t>
      </w:r>
      <w:r>
        <w:t xml:space="preserve">   Closing    </w:t>
      </w:r>
      <w:r>
        <w:t xml:space="preserve">   Construction lien    </w:t>
      </w:r>
      <w:r>
        <w:t xml:space="preserve">   Deed    </w:t>
      </w:r>
      <w:r>
        <w:t xml:space="preserve">   Easement    </w:t>
      </w:r>
      <w:r>
        <w:t xml:space="preserve">   Equity    </w:t>
      </w:r>
      <w:r>
        <w:t xml:space="preserve">   Homestead exemption    </w:t>
      </w:r>
      <w:r>
        <w:t xml:space="preserve">   lien    </w:t>
      </w:r>
      <w:r>
        <w:t xml:space="preserve">   Mortgage    </w:t>
      </w:r>
      <w:r>
        <w:t xml:space="preserve">   Offer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house</dc:title>
  <dcterms:created xsi:type="dcterms:W3CDTF">2021-10-11T02:43:24Z</dcterms:created>
  <dcterms:modified xsi:type="dcterms:W3CDTF">2021-10-11T02:43:24Z</dcterms:modified>
</cp:coreProperties>
</file>