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ROAD    </w:t>
      </w:r>
      <w:r>
        <w:t xml:space="preserve">   FAST    </w:t>
      </w:r>
      <w:r>
        <w:t xml:space="preserve">   BLINKERS    </w:t>
      </w:r>
      <w:r>
        <w:t xml:space="preserve">   ENGINE    </w:t>
      </w:r>
      <w:r>
        <w:t xml:space="preserve">   ROOF    </w:t>
      </w:r>
      <w:r>
        <w:t xml:space="preserve">   BONNET    </w:t>
      </w:r>
      <w:r>
        <w:t xml:space="preserve">   BOOT    </w:t>
      </w:r>
      <w:r>
        <w:t xml:space="preserve">   WHEELS    </w:t>
      </w:r>
      <w:r>
        <w:t xml:space="preserve">   LIGHTS    </w:t>
      </w:r>
      <w:r>
        <w:t xml:space="preserve">   DOORS    </w:t>
      </w:r>
      <w:r>
        <w:t xml:space="preserve">  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2021-10-11T02:59:21Z</dcterms:created>
  <dcterms:modified xsi:type="dcterms:W3CDTF">2021-10-11T02:59:21Z</dcterms:modified>
</cp:coreProperties>
</file>