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Nissan Skyline GT-R    </w:t>
      </w:r>
      <w:r>
        <w:t xml:space="preserve">   Toyota Supra Turbo    </w:t>
      </w:r>
      <w:r>
        <w:t xml:space="preserve">   Audi R8 LMS GT4    </w:t>
      </w:r>
      <w:r>
        <w:t xml:space="preserve">   Acura NSX-T    </w:t>
      </w:r>
      <w:r>
        <w:t xml:space="preserve">   Mercedes-AMG One    </w:t>
      </w:r>
      <w:r>
        <w:t xml:space="preserve">   Audi TT RS    </w:t>
      </w:r>
      <w:r>
        <w:t xml:space="preserve">   DeLorean DMC    </w:t>
      </w:r>
      <w:r>
        <w:t xml:space="preserve">   Bugatti    </w:t>
      </w:r>
      <w:r>
        <w:t xml:space="preserve">   Lamborghini Reventón    </w:t>
      </w:r>
      <w:r>
        <w:t xml:space="preserve">   Toyota MR2    </w:t>
      </w:r>
      <w:r>
        <w:t xml:space="preserve">   Chevrolet Nova    </w:t>
      </w:r>
      <w:r>
        <w:t xml:space="preserve">   Ford.    </w:t>
      </w:r>
      <w:r>
        <w:t xml:space="preserve">   Ferrari.    </w:t>
      </w:r>
      <w:r>
        <w:t xml:space="preserve">   Datsun.    </w:t>
      </w:r>
      <w:r>
        <w:t xml:space="preserve">   Chevrolet.    </w:t>
      </w:r>
      <w:r>
        <w:t xml:space="preserve">   Cadillac.    </w:t>
      </w:r>
      <w:r>
        <w:t xml:space="preserve">   BMW.    </w:t>
      </w:r>
      <w:r>
        <w:t xml:space="preserve">   Audi.    </w:t>
      </w:r>
      <w:r>
        <w:t xml:space="preserve">   Gtr    </w:t>
      </w:r>
      <w:r>
        <w:t xml:space="preserve">   Aston Martin.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2021-10-11T03:00:09Z</dcterms:created>
  <dcterms:modified xsi:type="dcterms:W3CDTF">2021-10-11T03:00:09Z</dcterms:modified>
</cp:coreProperties>
</file>