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CBT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Strength    </w:t>
      </w:r>
      <w:r>
        <w:t xml:space="preserve">   Paranoia    </w:t>
      </w:r>
      <w:r>
        <w:t xml:space="preserve">   Treatments    </w:t>
      </w:r>
      <w:r>
        <w:t xml:space="preserve">   Symptoms    </w:t>
      </w:r>
      <w:r>
        <w:t xml:space="preserve">   CBT    </w:t>
      </w:r>
      <w:r>
        <w:t xml:space="preserve">   Positive    </w:t>
      </w:r>
      <w:r>
        <w:t xml:space="preserve">   Anxiety    </w:t>
      </w:r>
      <w:r>
        <w:t xml:space="preserve">   Behaviour    </w:t>
      </w:r>
      <w:r>
        <w:t xml:space="preserve">   Hallucinations    </w:t>
      </w:r>
      <w:r>
        <w:t xml:space="preserve">   Delusions    </w:t>
      </w:r>
      <w:r>
        <w:t xml:space="preserve">   Patients    </w:t>
      </w:r>
      <w:r>
        <w:t xml:space="preserve">   Irrational    </w:t>
      </w:r>
      <w:r>
        <w:t xml:space="preserve">   Sessions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CBT Therapy </dc:title>
  <dcterms:created xsi:type="dcterms:W3CDTF">2021-10-11T03:02:12Z</dcterms:created>
  <dcterms:modified xsi:type="dcterms:W3CDTF">2021-10-11T03:02:12Z</dcterms:modified>
</cp:coreProperties>
</file>