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CENTRAL AFRICA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INFRASTRUCTURE    </w:t>
      </w:r>
      <w:r>
        <w:t xml:space="preserve">   KENTE    </w:t>
      </w:r>
      <w:r>
        <w:t xml:space="preserve">   ANIMIST    </w:t>
      </w:r>
      <w:r>
        <w:t xml:space="preserve">   CREOLE    </w:t>
      </w:r>
      <w:r>
        <w:t xml:space="preserve">   PIDGIN    </w:t>
      </w:r>
      <w:r>
        <w:t xml:space="preserve">   HARMATTAN    </w:t>
      </w:r>
      <w:r>
        <w:t xml:space="preserve">   BASIN    </w:t>
      </w:r>
      <w:r>
        <w:t xml:space="preserve">   COUP    </w:t>
      </w:r>
      <w:r>
        <w:t xml:space="preserve">   MISSIONARY    </w:t>
      </w:r>
      <w:r>
        <w:t xml:space="preserve">   COLONIALISM    </w:t>
      </w:r>
      <w:r>
        <w:t xml:space="preserve">   CASSAVA    </w:t>
      </w:r>
      <w:r>
        <w:t xml:space="preserve">   PALMAL    </w:t>
      </w:r>
      <w:r>
        <w:t xml:space="preserve">   MILLET    </w:t>
      </w:r>
      <w:r>
        <w:t xml:space="preserve">   BIODIVERSITY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AFRICA REPUBLIC</dc:title>
  <dcterms:created xsi:type="dcterms:W3CDTF">2021-10-11T03:09:12Z</dcterms:created>
  <dcterms:modified xsi:type="dcterms:W3CDTF">2021-10-11T03:09:12Z</dcterms:modified>
</cp:coreProperties>
</file>