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Tesla    </w:t>
      </w:r>
      <w:r>
        <w:t xml:space="preserve">   iontophoresis    </w:t>
      </w:r>
      <w:r>
        <w:t xml:space="preserve">   cataphoresis    </w:t>
      </w:r>
      <w:r>
        <w:t xml:space="preserve">   anaphoresis    </w:t>
      </w:r>
      <w:r>
        <w:t xml:space="preserve">   galvanic    </w:t>
      </w:r>
      <w:r>
        <w:t xml:space="preserve">   polarity    </w:t>
      </w:r>
      <w:r>
        <w:t xml:space="preserve">   modalities    </w:t>
      </w:r>
      <w:r>
        <w:t xml:space="preserve">   electrodes    </w:t>
      </w:r>
      <w:r>
        <w:t xml:space="preserve">   converter    </w:t>
      </w:r>
      <w:r>
        <w:t xml:space="preserve">   Circuit    </w:t>
      </w:r>
      <w:r>
        <w:t xml:space="preserve">   live connection    </w:t>
      </w:r>
      <w:r>
        <w:t xml:space="preserve">   Facial stimulator    </w:t>
      </w:r>
      <w:r>
        <w:t xml:space="preserve">   Direct current    </w:t>
      </w:r>
      <w:r>
        <w:t xml:space="preserve">   Volt    </w:t>
      </w:r>
      <w:r>
        <w:t xml:space="preserve">   Ohm    </w:t>
      </w:r>
      <w:r>
        <w:t xml:space="preserve">   milliamperes    </w:t>
      </w:r>
      <w:r>
        <w:t xml:space="preserve">   Electricity    </w:t>
      </w:r>
      <w:r>
        <w:t xml:space="preserve">   alternating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Electricity</dc:title>
  <dcterms:created xsi:type="dcterms:W3CDTF">2021-10-11T03:18:51Z</dcterms:created>
  <dcterms:modified xsi:type="dcterms:W3CDTF">2021-10-11T03:18:51Z</dcterms:modified>
</cp:coreProperties>
</file>