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CHICKEN POX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VIRUS    </w:t>
      </w:r>
      <w:r>
        <w:t xml:space="preserve">   ZOSTER    </w:t>
      </w:r>
      <w:r>
        <w:t xml:space="preserve">   HEADACHE    </w:t>
      </w:r>
      <w:r>
        <w:t xml:space="preserve">   INFECTION    </w:t>
      </w:r>
      <w:r>
        <w:t xml:space="preserve">   FEVER    </w:t>
      </w:r>
      <w:r>
        <w:t xml:space="preserve">   BLISTERS    </w:t>
      </w:r>
      <w:r>
        <w:t xml:space="preserve">   SKIN    </w:t>
      </w:r>
      <w:r>
        <w:t xml:space="preserve">   ITCHY    </w:t>
      </w:r>
      <w:r>
        <w:t xml:space="preserve">   IMMUNIZATION    </w:t>
      </w:r>
      <w:r>
        <w:t xml:space="preserve">   VARICELLA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POX</dc:title>
  <dcterms:created xsi:type="dcterms:W3CDTF">2021-10-11T03:44:03Z</dcterms:created>
  <dcterms:modified xsi:type="dcterms:W3CDTF">2021-10-11T03:44:03Z</dcterms:modified>
</cp:coreProperties>
</file>