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CHOOSE PURITY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Small"/>
      </w:pPr>
      <w:r>
        <w:t xml:space="preserve">   TREASURE    </w:t>
      </w:r>
      <w:r>
        <w:t xml:space="preserve">   PURPOSE    </w:t>
      </w:r>
      <w:r>
        <w:t xml:space="preserve">   PRAYER    </w:t>
      </w:r>
      <w:r>
        <w:t xml:space="preserve">   LOVE    </w:t>
      </w:r>
      <w:r>
        <w:t xml:space="preserve">   GOD    </w:t>
      </w:r>
      <w:r>
        <w:t xml:space="preserve">   VALUE    </w:t>
      </w:r>
      <w:r>
        <w:t xml:space="preserve">   PURE    </w:t>
      </w:r>
      <w:r>
        <w:t xml:space="preserve">   SALAVATION    </w:t>
      </w:r>
      <w:r>
        <w:t xml:space="preserve">   HEART    </w:t>
      </w:r>
      <w:r>
        <w:t xml:space="preserve">   PROMISING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CHOOSE PURITY</dc:title>
  <dcterms:created xsi:type="dcterms:W3CDTF">2021-10-11T03:50:06Z</dcterms:created>
  <dcterms:modified xsi:type="dcterms:W3CDTF">2021-10-11T03:50:06Z</dcterms:modified>
</cp:coreProperties>
</file>