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10 ELECTRONIC AND TELECOMMUNICATIONS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WIFI    </w:t>
      </w:r>
      <w:r>
        <w:t xml:space="preserve">   WEBSITE    </w:t>
      </w:r>
      <w:r>
        <w:t xml:space="preserve">   VOICEMAIL    </w:t>
      </w:r>
      <w:r>
        <w:t xml:space="preserve">   YOUTUBE    </w:t>
      </w:r>
      <w:r>
        <w:t xml:space="preserve">   TWITTER    </w:t>
      </w:r>
      <w:r>
        <w:t xml:space="preserve">   TIME ZONES    </w:t>
      </w:r>
      <w:r>
        <w:t xml:space="preserve">   TELECOMMUNICATIONS    </w:t>
      </w:r>
      <w:r>
        <w:t xml:space="preserve">   SPEED DIALING    </w:t>
      </w:r>
      <w:r>
        <w:t xml:space="preserve">   SOCIAL MEDIA    </w:t>
      </w:r>
      <w:r>
        <w:t xml:space="preserve">   SMARTPHONE    </w:t>
      </w:r>
      <w:r>
        <w:t xml:space="preserve">   RESPONSIVE WEB DESIGN    </w:t>
      </w:r>
      <w:r>
        <w:t xml:space="preserve">   PAGER    </w:t>
      </w:r>
      <w:r>
        <w:t xml:space="preserve">   MOBILE PHONE    </w:t>
      </w:r>
      <w:r>
        <w:t xml:space="preserve">   LIQUID CRYSTAL DISPLAY    </w:t>
      </w:r>
      <w:r>
        <w:t xml:space="preserve">   FACSIMILE MACHINE    </w:t>
      </w:r>
      <w:r>
        <w:t xml:space="preserve">   CONFERENCE CALL    </w:t>
      </w:r>
      <w:r>
        <w:t xml:space="preserve">   CELLULAR TECHNOLOGY    </w:t>
      </w:r>
      <w:r>
        <w:t xml:space="preserve">   CALLER ID    </w:t>
      </w:r>
      <w:r>
        <w:t xml:space="preserve">   CALL HOLDING    </w:t>
      </w:r>
      <w:r>
        <w:t xml:space="preserve">   CALL FORWARDING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10 ELECTRONIC AND TELECOMMUNICATIONS</dc:title>
  <dcterms:created xsi:type="dcterms:W3CDTF">2021-10-11T03:10:14Z</dcterms:created>
  <dcterms:modified xsi:type="dcterms:W3CDTF">2021-10-11T03:10:14Z</dcterms:modified>
</cp:coreProperties>
</file>