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CITIES IN IRELAND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balbriggan    </w:t>
      </w:r>
      <w:r>
        <w:t xml:space="preserve">   blarney    </w:t>
      </w:r>
      <w:r>
        <w:t xml:space="preserve">   arklow    </w:t>
      </w:r>
      <w:r>
        <w:t xml:space="preserve">   athlone    </w:t>
      </w:r>
      <w:r>
        <w:t xml:space="preserve">   cork    </w:t>
      </w:r>
      <w:r>
        <w:t xml:space="preserve">   dublin    </w:t>
      </w:r>
      <w:r>
        <w:t xml:space="preserve">   galway    </w:t>
      </w:r>
      <w:r>
        <w:t xml:space="preserve">   sligo    </w:t>
      </w:r>
      <w:r>
        <w:t xml:space="preserve">   waterford    </w:t>
      </w:r>
      <w:r>
        <w:t xml:space="preserve">   westport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IRELAND</dc:title>
  <dcterms:created xsi:type="dcterms:W3CDTF">2021-10-11T04:02:11Z</dcterms:created>
  <dcterms:modified xsi:type="dcterms:W3CDTF">2021-10-11T04:02:11Z</dcterms:modified>
</cp:coreProperties>
</file>