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incident report    </w:t>
      </w:r>
      <w:r>
        <w:t xml:space="preserve">   medical chart    </w:t>
      </w:r>
      <w:r>
        <w:t xml:space="preserve">   doctor    </w:t>
      </w:r>
      <w:r>
        <w:t xml:space="preserve">   TB    </w:t>
      </w:r>
      <w:r>
        <w:t xml:space="preserve">   physical    </w:t>
      </w:r>
      <w:r>
        <w:t xml:space="preserve">   PHI    </w:t>
      </w:r>
      <w:r>
        <w:t xml:space="preserve">   neglect    </w:t>
      </w:r>
      <w:r>
        <w:t xml:space="preserve">   assault    </w:t>
      </w:r>
      <w:r>
        <w:t xml:space="preserve">   impaired    </w:t>
      </w:r>
      <w:r>
        <w:t xml:space="preserve">   resident rights    </w:t>
      </w:r>
      <w:r>
        <w:t xml:space="preserve">   compassion    </w:t>
      </w:r>
      <w:r>
        <w:t xml:space="preserve">   resident    </w:t>
      </w:r>
      <w:r>
        <w:t xml:space="preserve">   RN    </w:t>
      </w:r>
      <w:r>
        <w:t xml:space="preserve">   CNA    </w:t>
      </w:r>
      <w:r>
        <w:t xml:space="preserve">   MSW    </w:t>
      </w:r>
      <w:r>
        <w:t xml:space="preserve">   LPN    </w:t>
      </w:r>
      <w:r>
        <w:t xml:space="preserve">   infection    </w:t>
      </w:r>
      <w:r>
        <w:t xml:space="preserve">   assisted living    </w:t>
      </w:r>
      <w:r>
        <w:t xml:space="preserve">   hospice    </w:t>
      </w:r>
      <w:r>
        <w:t xml:space="preserve">   patient    </w:t>
      </w:r>
      <w:r>
        <w:t xml:space="preserve">   rehabilitation    </w:t>
      </w:r>
      <w:r>
        <w:t xml:space="preserve">   acute    </w:t>
      </w:r>
      <w:r>
        <w:t xml:space="preserve">   nursing    </w:t>
      </w:r>
      <w:r>
        <w:t xml:space="preserve">   Bloodpressure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</dc:title>
  <dcterms:created xsi:type="dcterms:W3CDTF">2021-10-11T04:15:38Z</dcterms:created>
  <dcterms:modified xsi:type="dcterms:W3CDTF">2021-10-11T04:15:38Z</dcterms:modified>
</cp:coreProperties>
</file>