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COHO'S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hook    </w:t>
      </w:r>
      <w:r>
        <w:t xml:space="preserve">   bass    </w:t>
      </w:r>
      <w:r>
        <w:t xml:space="preserve">   bluegill    </w:t>
      </w:r>
      <w:r>
        <w:t xml:space="preserve">   catfish    </w:t>
      </w:r>
      <w:r>
        <w:t xml:space="preserve">   coho    </w:t>
      </w:r>
      <w:r>
        <w:t xml:space="preserve">   crappie    </w:t>
      </w:r>
      <w:r>
        <w:t xml:space="preserve">   fishing    </w:t>
      </w:r>
      <w:r>
        <w:t xml:space="preserve">   herring    </w:t>
      </w:r>
      <w:r>
        <w:t xml:space="preserve">   perch    </w:t>
      </w:r>
      <w:r>
        <w:t xml:space="preserve">   pike    </w:t>
      </w:r>
      <w:r>
        <w:t xml:space="preserve">   walleye    </w:t>
      </w:r>
      <w:r>
        <w:t xml:space="preserve">   whitefish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COHO'S</dc:title>
  <dcterms:created xsi:type="dcterms:W3CDTF">2021-10-11T04:18:37Z</dcterms:created>
  <dcterms:modified xsi:type="dcterms:W3CDTF">2021-10-11T04:18:37Z</dcterms:modified>
</cp:coreProperties>
</file>