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COLLECTIVE AND PLURAL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LITTER    </w:t>
      </w:r>
      <w:r>
        <w:t xml:space="preserve">   ARMY    </w:t>
      </w:r>
      <w:r>
        <w:t xml:space="preserve">   CROWD    </w:t>
      </w:r>
      <w:r>
        <w:t xml:space="preserve">   GROUP    </w:t>
      </w:r>
      <w:r>
        <w:t xml:space="preserve">   WOMEN    </w:t>
      </w:r>
      <w:r>
        <w:t xml:space="preserve">   SHEEP    </w:t>
      </w:r>
      <w:r>
        <w:t xml:space="preserve">   BUSES    </w:t>
      </w:r>
      <w:r>
        <w:t xml:space="preserve">   BOXES    </w:t>
      </w:r>
      <w:r>
        <w:t xml:space="preserve">   LOAVES    </w:t>
      </w:r>
      <w:r>
        <w:t xml:space="preserve">   WOLVES    </w:t>
      </w:r>
      <w:r>
        <w:t xml:space="preserve">   HERD    </w:t>
      </w:r>
      <w:r>
        <w:t xml:space="preserve">   FLOCK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COLLECTIVE AND PLURAL NOUNS</dc:title>
  <dcterms:created xsi:type="dcterms:W3CDTF">2021-10-11T04:19:22Z</dcterms:created>
  <dcterms:modified xsi:type="dcterms:W3CDTF">2021-10-11T04:19:22Z</dcterms:modified>
</cp:coreProperties>
</file>