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 CORRECTION VOCABULARY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STRAND TEST    </w:t>
      </w:r>
      <w:r>
        <w:t xml:space="preserve">   PATCH TEST    </w:t>
      </w:r>
      <w:r>
        <w:t xml:space="preserve">   COLOR FILLERS    </w:t>
      </w:r>
      <w:r>
        <w:t xml:space="preserve">   MIXED MELANIN    </w:t>
      </w:r>
      <w:r>
        <w:t xml:space="preserve">   PHEOMELANIN    </w:t>
      </w:r>
      <w:r>
        <w:t xml:space="preserve">   EUMELANIN    </w:t>
      </w:r>
      <w:r>
        <w:t xml:space="preserve">   THE LEVEL SYSTEM    </w:t>
      </w:r>
      <w:r>
        <w:t xml:space="preserve">   COMPLEMENTARY COLORS    </w:t>
      </w:r>
      <w:r>
        <w:t xml:space="preserve">   TERTIARY COLOR    </w:t>
      </w:r>
      <w:r>
        <w:t xml:space="preserve">   SECONDARY COLOR    </w:t>
      </w:r>
      <w:r>
        <w:t xml:space="preserve">   PRIMARY COLORS    </w:t>
      </w:r>
      <w:r>
        <w:t xml:space="preserve">   BASE COLOR    </w:t>
      </w:r>
      <w:r>
        <w:t xml:space="preserve">   THE LAW OF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CORRECTION VOCABULARY WORKSHEET</dc:title>
  <dcterms:created xsi:type="dcterms:W3CDTF">2021-10-11T04:21:02Z</dcterms:created>
  <dcterms:modified xsi:type="dcterms:W3CDTF">2021-10-11T04:21:02Z</dcterms:modified>
</cp:coreProperties>
</file>