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CONVERSION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POUNDS    </w:t>
      </w:r>
      <w:r>
        <w:t xml:space="preserve">   PINTS    </w:t>
      </w:r>
      <w:r>
        <w:t xml:space="preserve">   MILES    </w:t>
      </w:r>
      <w:r>
        <w:t xml:space="preserve">   KELVIN    </w:t>
      </w:r>
      <w:r>
        <w:t xml:space="preserve">   KILOGRAM    </w:t>
      </w:r>
      <w:r>
        <w:t xml:space="preserve">   NEWTON    </w:t>
      </w:r>
      <w:r>
        <w:t xml:space="preserve">   TON    </w:t>
      </w:r>
      <w:r>
        <w:t xml:space="preserve">   SECOND    </w:t>
      </w:r>
      <w:r>
        <w:t xml:space="preserve">   KILOWATT    </w:t>
      </w:r>
      <w:r>
        <w:t xml:space="preserve">   CENTIMETER    </w:t>
      </w:r>
      <w:r>
        <w:t xml:space="preserve">   AMPERE    </w:t>
      </w:r>
      <w:r>
        <w:t xml:space="preserve">   MILLILITER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CONVERSION</dc:title>
  <dcterms:created xsi:type="dcterms:W3CDTF">2021-10-11T04:36:57Z</dcterms:created>
  <dcterms:modified xsi:type="dcterms:W3CDTF">2021-10-11T04:36:57Z</dcterms:modified>
</cp:coreProperties>
</file>