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CPHON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Jaundice is secondary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Patients with hemophilia have a prolonged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Abdominla radiation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Potential CNS post op side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Complication of Thalessemia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Simultaneous clotting and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Emergency in an immunocompromised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common pediatric CNS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Nutritional deficits can lead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Grades III &amp;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Patients with central lines are at risk for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VP shunt placed 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the brain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Interferes with drug penetration into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that increases photosensitivity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tachycardia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Congential Neutropenia can be treated with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severe form of SCD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Uncommon symptom of pediatric CNS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Highly emetogenic</w:t>
            </w:r>
          </w:p>
        </w:tc>
      </w:tr>
    </w:tbl>
    <w:p>
      <w:pPr>
        <w:pStyle w:val="WordBankLarge"/>
      </w:pPr>
      <w:r>
        <w:t xml:space="preserve">   Infratentorial    </w:t>
      </w:r>
      <w:r>
        <w:t xml:space="preserve">   Fever    </w:t>
      </w:r>
      <w:r>
        <w:t xml:space="preserve">   Blood brain barrier    </w:t>
      </w:r>
      <w:r>
        <w:t xml:space="preserve">   Seizure    </w:t>
      </w:r>
      <w:r>
        <w:t xml:space="preserve">   Thromboembolism    </w:t>
      </w:r>
      <w:r>
        <w:t xml:space="preserve">   Medulloblastoma    </w:t>
      </w:r>
      <w:r>
        <w:t xml:space="preserve">   DIC    </w:t>
      </w:r>
      <w:r>
        <w:t xml:space="preserve">   Methotrexate    </w:t>
      </w:r>
      <w:r>
        <w:t xml:space="preserve">   High grade    </w:t>
      </w:r>
      <w:r>
        <w:t xml:space="preserve">   Pseudotumor    </w:t>
      </w:r>
      <w:r>
        <w:t xml:space="preserve">   Cachexia    </w:t>
      </w:r>
      <w:r>
        <w:t xml:space="preserve">   Anemia    </w:t>
      </w:r>
      <w:r>
        <w:t xml:space="preserve">   HBSS    </w:t>
      </w:r>
      <w:r>
        <w:t xml:space="preserve">   Hydrocephalus    </w:t>
      </w:r>
      <w:r>
        <w:t xml:space="preserve">   PTT    </w:t>
      </w:r>
      <w:r>
        <w:t xml:space="preserve">   Mutism    </w:t>
      </w:r>
      <w:r>
        <w:t xml:space="preserve">   GCSF    </w:t>
      </w:r>
      <w:r>
        <w:t xml:space="preserve">   Diarrhea    </w:t>
      </w:r>
      <w:r>
        <w:t xml:space="preserve">   Hemolysis    </w:t>
      </w:r>
      <w:r>
        <w:t xml:space="preserve">   Cisplatin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CPHON Review</dc:title>
  <dcterms:created xsi:type="dcterms:W3CDTF">2021-10-11T04:44:11Z</dcterms:created>
  <dcterms:modified xsi:type="dcterms:W3CDTF">2021-10-11T04:44:11Z</dcterms:modified>
</cp:coreProperties>
</file>