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CPT CODING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anesthesia    </w:t>
      </w:r>
      <w:r>
        <w:t xml:space="preserve">   audit    </w:t>
      </w:r>
      <w:r>
        <w:t xml:space="preserve">   biopsy    </w:t>
      </w:r>
      <w:r>
        <w:t xml:space="preserve">   cardiovascular    </w:t>
      </w:r>
      <w:r>
        <w:t xml:space="preserve">   coding    </w:t>
      </w:r>
      <w:r>
        <w:t xml:space="preserve">   cyst    </w:t>
      </w:r>
      <w:r>
        <w:t xml:space="preserve">   digestive    </w:t>
      </w:r>
      <w:r>
        <w:t xml:space="preserve">   excision    </w:t>
      </w:r>
      <w:r>
        <w:t xml:space="preserve">   fracture    </w:t>
      </w:r>
      <w:r>
        <w:t xml:space="preserve">   incision    </w:t>
      </w:r>
      <w:r>
        <w:t xml:space="preserve">   index    </w:t>
      </w:r>
      <w:r>
        <w:t xml:space="preserve">   integumentary    </w:t>
      </w:r>
      <w:r>
        <w:t xml:space="preserve">   lesions    </w:t>
      </w:r>
      <w:r>
        <w:t xml:space="preserve">   levels of service    </w:t>
      </w:r>
      <w:r>
        <w:t xml:space="preserve">   medicare    </w:t>
      </w:r>
      <w:r>
        <w:t xml:space="preserve">   modifiers    </w:t>
      </w:r>
      <w:r>
        <w:t xml:space="preserve">   muscles    </w:t>
      </w:r>
      <w:r>
        <w:t xml:space="preserve">   procedure    </w:t>
      </w:r>
      <w:r>
        <w:t xml:space="preserve">   repair    </w:t>
      </w:r>
      <w:r>
        <w:t xml:space="preserve">   respiratory    </w:t>
      </w:r>
      <w:r>
        <w:t xml:space="preserve">   skin graft    </w:t>
      </w:r>
      <w:r>
        <w:t xml:space="preserve">   surgery    </w:t>
      </w:r>
      <w:r>
        <w:t xml:space="preserve">   tumor    </w:t>
      </w:r>
      <w:r>
        <w:t xml:space="preserve">   urinary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CPT CODING</dc:title>
  <dcterms:created xsi:type="dcterms:W3CDTF">2021-10-11T04:43:57Z</dcterms:created>
  <dcterms:modified xsi:type="dcterms:W3CDTF">2021-10-11T04:43:57Z</dcterms:modified>
</cp:coreProperties>
</file>