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CRN E-MEETING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AUTOCRATIC    </w:t>
      </w:r>
      <w:r>
        <w:t xml:space="preserve">   DEMOCRATIC    </w:t>
      </w:r>
      <w:r>
        <w:t xml:space="preserve">   LAISSEZ-FAIRE    </w:t>
      </w:r>
      <w:r>
        <w:t xml:space="preserve">   TRANSFORMATIONAL    </w:t>
      </w:r>
      <w:r>
        <w:t xml:space="preserve">   REQUESTED    </w:t>
      </w:r>
      <w:r>
        <w:t xml:space="preserve">   FORCED    </w:t>
      </w:r>
      <w:r>
        <w:t xml:space="preserve">   UNLABELED ITEMS    </w:t>
      </w:r>
      <w:r>
        <w:t xml:space="preserve">   MINIMUM    </w:t>
      </w:r>
      <w:r>
        <w:t xml:space="preserve">   SIDE BY SIDE    </w:t>
      </w:r>
      <w:r>
        <w:t xml:space="preserve">   TRIAGE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CRN E-MEETING </dc:title>
  <dcterms:created xsi:type="dcterms:W3CDTF">2021-10-11T04:49:22Z</dcterms:created>
  <dcterms:modified xsi:type="dcterms:W3CDTF">2021-10-11T04:49:22Z</dcterms:modified>
</cp:coreProperties>
</file>