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SPANISH    </w:t>
      </w:r>
      <w:r>
        <w:t xml:space="preserve">   COMMUNIST    </w:t>
      </w:r>
      <w:r>
        <w:t xml:space="preserve">   CARIBBEAN    </w:t>
      </w:r>
      <w:r>
        <w:t xml:space="preserve">   HUMMINGBIRD    </w:t>
      </w:r>
      <w:r>
        <w:t xml:space="preserve">   NICKEL    </w:t>
      </w:r>
      <w:r>
        <w:t xml:space="preserve">   PESO    </w:t>
      </w:r>
      <w:r>
        <w:t xml:space="preserve">   TRINIDAD    </w:t>
      </w:r>
      <w:r>
        <w:t xml:space="preserve">   PETROLEUM    </w:t>
      </w:r>
      <w:r>
        <w:t xml:space="preserve">   HAVANA    </w:t>
      </w:r>
      <w:r>
        <w:t xml:space="preserve">   CIGARS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2021-10-11T05:01:25Z</dcterms:created>
  <dcterms:modified xsi:type="dcterms:W3CDTF">2021-10-11T05:01:25Z</dcterms:modified>
</cp:coreProperties>
</file>