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PACK 460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friendly    </w:t>
      </w:r>
      <w:r>
        <w:t xml:space="preserve">   trustworthy    </w:t>
      </w:r>
      <w:r>
        <w:t xml:space="preserve">   courteous    </w:t>
      </w:r>
      <w:r>
        <w:t xml:space="preserve">   helpful    </w:t>
      </w:r>
      <w:r>
        <w:t xml:space="preserve">   loyal    </w:t>
      </w:r>
      <w:r>
        <w:t xml:space="preserve">   badges    </w:t>
      </w:r>
      <w:r>
        <w:t xml:space="preserve">   Akela    </w:t>
      </w:r>
      <w:r>
        <w:t xml:space="preserve">   Bobcat    </w:t>
      </w:r>
      <w:r>
        <w:t xml:space="preserve">   Webelos    </w:t>
      </w:r>
      <w:r>
        <w:t xml:space="preserve">   Bear    </w:t>
      </w:r>
      <w:r>
        <w:t xml:space="preserve">   Wolf    </w:t>
      </w:r>
      <w:r>
        <w:t xml:space="preserve">   Tiger    </w:t>
      </w:r>
      <w:r>
        <w:t xml:space="preserve">   Cubscouts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PACK 460</dc:title>
  <dcterms:created xsi:type="dcterms:W3CDTF">2021-10-11T04:59:57Z</dcterms:created>
  <dcterms:modified xsi:type="dcterms:W3CDTF">2021-10-11T04:59:57Z</dcterms:modified>
</cp:coreProperties>
</file>