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</w:t>
            </w:r>
          </w:p>
        </w:tc>
      </w:tr>
    </w:tbl>
    <w:p>
      <w:pPr>
        <w:pStyle w:val="WordBankMedium"/>
      </w:pPr>
      <w:r>
        <w:t xml:space="preserve">   TempatureDangerZone    </w:t>
      </w:r>
      <w:r>
        <w:t xml:space="preserve">   FoodBorneIllness    </w:t>
      </w:r>
      <w:r>
        <w:t xml:space="preserve">   Bacteria    </w:t>
      </w:r>
      <w:r>
        <w:t xml:space="preserve">   Parasites    </w:t>
      </w:r>
      <w:r>
        <w:t xml:space="preserve">   Chemical    </w:t>
      </w:r>
      <w:r>
        <w:t xml:space="preserve">   Bigsix    </w:t>
      </w:r>
      <w:r>
        <w:t xml:space="preserve">   Bigeight    </w:t>
      </w:r>
      <w:r>
        <w:t xml:space="preserve">   Allergens    </w:t>
      </w:r>
      <w:r>
        <w:t xml:space="preserve">   Milk    </w:t>
      </w:r>
      <w:r>
        <w:t xml:space="preserve">   Eggs    </w:t>
      </w:r>
      <w:r>
        <w:t xml:space="preserve">   SeafoodWheat    </w:t>
      </w:r>
      <w:r>
        <w:t xml:space="preserve">   TreeNuts    </w:t>
      </w:r>
      <w:r>
        <w:t xml:space="preserve">   Peanuts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</dc:title>
  <dcterms:created xsi:type="dcterms:W3CDTF">2021-10-11T05:02:17Z</dcterms:created>
  <dcterms:modified xsi:type="dcterms:W3CDTF">2021-10-11T05:02:17Z</dcterms:modified>
</cp:coreProperties>
</file>