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food safety    </w:t>
      </w:r>
      <w:r>
        <w:t xml:space="preserve">   illness    </w:t>
      </w:r>
      <w:r>
        <w:t xml:space="preserve">   gloves    </w:t>
      </w:r>
      <w:r>
        <w:t xml:space="preserve">   protective clothing    </w:t>
      </w:r>
      <w:r>
        <w:t xml:space="preserve">   hand washing    </w:t>
      </w:r>
      <w:r>
        <w:t xml:space="preserve">   kitchen    </w:t>
      </w:r>
      <w:r>
        <w:t xml:space="preserve">   biological    </w:t>
      </w:r>
      <w:r>
        <w:t xml:space="preserve">   physical    </w:t>
      </w:r>
      <w:r>
        <w:t xml:space="preserve">   chemical    </w:t>
      </w:r>
      <w:r>
        <w:t xml:space="preserve">   foodborne illness    </w:t>
      </w:r>
      <w:r>
        <w:t xml:space="preserve">   parasite    </w:t>
      </w:r>
      <w:r>
        <w:t xml:space="preserve">   pathogens    </w:t>
      </w:r>
      <w:r>
        <w:t xml:space="preserve">   viruses    </w:t>
      </w:r>
      <w:r>
        <w:t xml:space="preserve">   bacteria    </w:t>
      </w:r>
      <w:r>
        <w:t xml:space="preserve">   mold    </w:t>
      </w:r>
      <w:r>
        <w:t xml:space="preserve">   sanitizing    </w:t>
      </w:r>
      <w:r>
        <w:t xml:space="preserve">   direct contamination    </w:t>
      </w:r>
      <w:r>
        <w:t xml:space="preserve">   sanitation    </w:t>
      </w:r>
      <w:r>
        <w:t xml:space="preserve">   toxin    </w:t>
      </w:r>
      <w:r>
        <w:t xml:space="preserve">   hazard    </w:t>
      </w:r>
      <w:r>
        <w:t xml:space="preserve">   contaminated    </w:t>
      </w:r>
      <w:r>
        <w:t xml:space="preserve">   cross contamination    </w:t>
      </w:r>
      <w:r>
        <w:t xml:space="preserve">   sanitary    </w:t>
      </w:r>
      <w:r>
        <w:t xml:space="preserve">   flammable    </w:t>
      </w:r>
      <w:r>
        <w:t xml:space="preserve">   burns    </w:t>
      </w:r>
      <w:r>
        <w:t xml:space="preserve">   shocks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2021-10-11T05:00:58Z</dcterms:created>
  <dcterms:modified xsi:type="dcterms:W3CDTF">2021-10-11T05:00:58Z</dcterms:modified>
</cp:coreProperties>
</file>