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CVC words short a and e sounds - 1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bad    </w:t>
      </w:r>
      <w:r>
        <w:t xml:space="preserve">   bag    </w:t>
      </w:r>
      <w:r>
        <w:t xml:space="preserve">   ban    </w:t>
      </w:r>
      <w:r>
        <w:t xml:space="preserve">   bat    </w:t>
      </w:r>
      <w:r>
        <w:t xml:space="preserve">   bed    </w:t>
      </w:r>
      <w:r>
        <w:t xml:space="preserve">   beg    </w:t>
      </w:r>
      <w:r>
        <w:t xml:space="preserve">   bet    </w:t>
      </w:r>
      <w:r>
        <w:t xml:space="preserve">   cab    </w:t>
      </w:r>
      <w:r>
        <w:t xml:space="preserve">   cap    </w:t>
      </w:r>
      <w:r>
        <w:t xml:space="preserve">   den    </w:t>
      </w:r>
      <w:r>
        <w:t xml:space="preserve">   web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CVC words short a and e sounds - 1</dc:title>
  <dcterms:created xsi:type="dcterms:W3CDTF">2021-10-12T20:18:27Z</dcterms:created>
  <dcterms:modified xsi:type="dcterms:W3CDTF">2021-10-12T20:18:27Z</dcterms:modified>
</cp:coreProperties>
</file>