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Caffeine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1-3-7 Trimethylxanine    </w:t>
      </w:r>
      <w:r>
        <w:t xml:space="preserve">   Addictive    </w:t>
      </w:r>
      <w:r>
        <w:t xml:space="preserve">   Adenosine    </w:t>
      </w:r>
      <w:r>
        <w:t xml:space="preserve">   Adrenaline    </w:t>
      </w:r>
      <w:r>
        <w:t xml:space="preserve">   Alertness    </w:t>
      </w:r>
      <w:r>
        <w:t xml:space="preserve">   Anxiety    </w:t>
      </w:r>
      <w:r>
        <w:t xml:space="preserve">   Awake    </w:t>
      </w:r>
      <w:r>
        <w:t xml:space="preserve">   Brain    </w:t>
      </w:r>
      <w:r>
        <w:t xml:space="preserve">   Caffeine    </w:t>
      </w:r>
      <w:r>
        <w:t xml:space="preserve">   Chocolate    </w:t>
      </w:r>
      <w:r>
        <w:t xml:space="preserve">   Coffee    </w:t>
      </w:r>
      <w:r>
        <w:t xml:space="preserve">   Dehydration    </w:t>
      </w:r>
      <w:r>
        <w:t xml:space="preserve">   Energy    </w:t>
      </w:r>
      <w:r>
        <w:t xml:space="preserve">   Headache    </w:t>
      </w:r>
      <w:r>
        <w:t xml:space="preserve">   Heart    </w:t>
      </w:r>
      <w:r>
        <w:t xml:space="preserve">   Indigestion    </w:t>
      </w:r>
      <w:r>
        <w:t xml:space="preserve">   Muscle Tremors    </w:t>
      </w:r>
      <w:r>
        <w:t xml:space="preserve">   Nervous System    </w:t>
      </w:r>
      <w:r>
        <w:t xml:space="preserve">   Pain Relievers    </w:t>
      </w:r>
      <w:r>
        <w:t xml:space="preserve">   Restless    </w:t>
      </w:r>
      <w:r>
        <w:t xml:space="preserve">   Sleep Loss    </w:t>
      </w:r>
      <w:r>
        <w:t xml:space="preserve">   Stimulant    </w:t>
      </w:r>
      <w:r>
        <w:t xml:space="preserve">   Sugar    </w:t>
      </w:r>
      <w:r>
        <w:t xml:space="preserve">   Tea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Caffeine</dc:title>
  <dcterms:created xsi:type="dcterms:W3CDTF">2021-10-11T02:45:44Z</dcterms:created>
  <dcterms:modified xsi:type="dcterms:W3CDTF">2021-10-11T02:45:44Z</dcterms:modified>
</cp:coreProperties>
</file>