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marcaíocht    </w:t>
      </w:r>
      <w:r>
        <w:t xml:space="preserve">   drámaíochta    </w:t>
      </w:r>
      <w:r>
        <w:t xml:space="preserve">   gailf    </w:t>
      </w:r>
      <w:r>
        <w:t xml:space="preserve">   iascaireacht    </w:t>
      </w:r>
      <w:r>
        <w:t xml:space="preserve">   iomáint    </w:t>
      </w:r>
      <w:r>
        <w:t xml:space="preserve">   snúcair    </w:t>
      </w:r>
      <w:r>
        <w:t xml:space="preserve">   cispheile    </w:t>
      </w:r>
      <w:r>
        <w:t xml:space="preserve">   damhsa    </w:t>
      </w:r>
      <w:r>
        <w:t xml:space="preserve">   cártaí    </w:t>
      </w:r>
      <w:r>
        <w:t xml:space="preserve">   snámh    </w:t>
      </w:r>
      <w:r>
        <w:t xml:space="preserve">   ceoil    </w:t>
      </w:r>
      <w:r>
        <w:t xml:space="preserve">   rothaíocht    </w:t>
      </w:r>
      <w:r>
        <w:t xml:space="preserve">   leadóige    </w:t>
      </w:r>
      <w:r>
        <w:t xml:space="preserve">   léamh    </w:t>
      </w:r>
      <w:r>
        <w:t xml:space="preserve">   peile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2021-10-11T02:46:14Z</dcterms:created>
  <dcterms:modified xsi:type="dcterms:W3CDTF">2021-10-11T02:46:14Z</dcterms:modified>
</cp:coreProperties>
</file>