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d/dx f/g = f’(x)g(x) - g’(x)f(x) / g(x)^2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Guarantees graph where slope=0 f'(x)=0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continiuty implies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___: the value that a function approaches as the domain approaches a specific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limit: a limit taken as the varaible approaches infinity or -infinity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 rule: d/dx [c]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Derivative of a velocity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___: a line that a graph approaches but never touches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 maximum: the highest point over the entire domain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antiderivative of 1/x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Derivative of Sinx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 minimum: the lowest point in a particular sction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derivative of cotx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Antiderivative of cosx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Definition of .... Lim h➡️0 f(x+h) -f(x)/h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points of ___ can be found by taking the 2nd derivative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___ equations: relate a function with one or more of its derivatives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___ rule: d/dx x^n = nx^n-1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V=pi [f(x)^2 - g(x)^2] dx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Concavity can be found by taking the ___ derivative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 ___ can be used when integrating complex integrals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Differentiability implies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sigma ___ : allows a long sum to be written compactly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differentation allows you to find the derivative of y with respect to 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Guarntees a particular slope on a curve given the average slope between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graph has no holes, gaps, or discontinuities it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function is not continuous it has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antiderivative of tanx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Derivative of cosx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points can be found by taking the first derivative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Antiderivative of sinx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Derivative of tanx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V=pi [R(x)]^2 dx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d/dx fg = f’(x)g(x) + g’(x)f(x)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derivative of csc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Derivative of sec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point slope ___: 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ln e =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fast a function is increasing or decreasing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slope ___ consists of short line segments representing slope (steepness) sketched at lots of different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d/dx f(g(x)) = f'(g(x))g'(x)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Derivative of a position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maximum or minimum</w:t>
            </w:r>
          </w:p>
        </w:tc>
      </w:tr>
    </w:tbl>
    <w:p>
      <w:pPr>
        <w:pStyle w:val="WordBankLarge"/>
      </w:pPr>
      <w:r>
        <w:t xml:space="preserve">   Cosx    </w:t>
      </w:r>
      <w:r>
        <w:t xml:space="preserve">   Negative sinx    </w:t>
      </w:r>
      <w:r>
        <w:t xml:space="preserve">   Sec squared x    </w:t>
      </w:r>
      <w:r>
        <w:t xml:space="preserve">   Derivative     </w:t>
      </w:r>
      <w:r>
        <w:t xml:space="preserve">   Product rule     </w:t>
      </w:r>
      <w:r>
        <w:t xml:space="preserve">   Quotient rule     </w:t>
      </w:r>
      <w:r>
        <w:t xml:space="preserve">   Secx tanx    </w:t>
      </w:r>
      <w:r>
        <w:t xml:space="preserve">   Continuity     </w:t>
      </w:r>
      <w:r>
        <w:t xml:space="preserve">   Velocity     </w:t>
      </w:r>
      <w:r>
        <w:t xml:space="preserve">   Acceleration     </w:t>
      </w:r>
      <w:r>
        <w:t xml:space="preserve">   Negative cosx    </w:t>
      </w:r>
      <w:r>
        <w:t xml:space="preserve">   Sinx    </w:t>
      </w:r>
      <w:r>
        <w:t xml:space="preserve">   Mean Value Theorem     </w:t>
      </w:r>
      <w:r>
        <w:t xml:space="preserve">   Rolle's Theorem    </w:t>
      </w:r>
      <w:r>
        <w:t xml:space="preserve">   negative ln cosx    </w:t>
      </w:r>
      <w:r>
        <w:t xml:space="preserve">   inflections     </w:t>
      </w:r>
      <w:r>
        <w:t xml:space="preserve">   integrability    </w:t>
      </w:r>
      <w:r>
        <w:t xml:space="preserve">   Disc Method    </w:t>
      </w:r>
      <w:r>
        <w:t xml:space="preserve">   Washer Method     </w:t>
      </w:r>
      <w:r>
        <w:t xml:space="preserve">   limit    </w:t>
      </w:r>
      <w:r>
        <w:t xml:space="preserve">   Implicit    </w:t>
      </w:r>
      <w:r>
        <w:t xml:space="preserve">   infinite     </w:t>
      </w:r>
      <w:r>
        <w:t xml:space="preserve">   power    </w:t>
      </w:r>
      <w:r>
        <w:t xml:space="preserve">   Constant    </w:t>
      </w:r>
      <w:r>
        <w:t xml:space="preserve">   absolute     </w:t>
      </w:r>
      <w:r>
        <w:t xml:space="preserve">   relative     </w:t>
      </w:r>
      <w:r>
        <w:t xml:space="preserve">   second     </w:t>
      </w:r>
      <w:r>
        <w:t xml:space="preserve">   critical    </w:t>
      </w:r>
      <w:r>
        <w:t xml:space="preserve">   chain rule    </w:t>
      </w:r>
      <w:r>
        <w:t xml:space="preserve">   lnx    </w:t>
      </w:r>
      <w:r>
        <w:t xml:space="preserve">   extrema     </w:t>
      </w:r>
      <w:r>
        <w:t xml:space="preserve">   substitution    </w:t>
      </w:r>
      <w:r>
        <w:t xml:space="preserve">   discontinuity    </w:t>
      </w:r>
      <w:r>
        <w:t xml:space="preserve">   continuous     </w:t>
      </w:r>
      <w:r>
        <w:t xml:space="preserve">   slope     </w:t>
      </w:r>
      <w:r>
        <w:t xml:space="preserve">   notation     </w:t>
      </w:r>
      <w:r>
        <w:t xml:space="preserve">   fields    </w:t>
      </w:r>
      <w:r>
        <w:t xml:space="preserve">   negative csc squared x     </w:t>
      </w:r>
      <w:r>
        <w:t xml:space="preserve">   negative cscx cotx     </w:t>
      </w:r>
      <w:r>
        <w:t xml:space="preserve">   differential     </w:t>
      </w:r>
      <w:r>
        <w:t xml:space="preserve">   form    </w:t>
      </w:r>
      <w:r>
        <w:t xml:space="preserve">   Asymptote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</dc:title>
  <dcterms:created xsi:type="dcterms:W3CDTF">2021-10-11T02:46:36Z</dcterms:created>
  <dcterms:modified xsi:type="dcterms:W3CDTF">2021-10-11T02:46:36Z</dcterms:modified>
</cp:coreProperties>
</file>