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Calicivirus C/S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weightloss    </w:t>
      </w:r>
      <w:r>
        <w:t xml:space="preserve">   ulcers    </w:t>
      </w:r>
      <w:r>
        <w:t xml:space="preserve">   squinting    </w:t>
      </w:r>
      <w:r>
        <w:t xml:space="preserve">   pyrexia    </w:t>
      </w:r>
      <w:r>
        <w:t xml:space="preserve">   pneumonia\    </w:t>
      </w:r>
      <w:r>
        <w:t xml:space="preserve">   ocular discharge    </w:t>
      </w:r>
      <w:r>
        <w:t xml:space="preserve">   nasal discharge    </w:t>
      </w:r>
      <w:r>
        <w:t xml:space="preserve">   lethargy    </w:t>
      </w:r>
      <w:r>
        <w:t xml:space="preserve">   gingivitis    </w:t>
      </w:r>
      <w:r>
        <w:t xml:space="preserve">   enlarged lymph nodes    </w:t>
      </w:r>
      <w:r>
        <w:t xml:space="preserve">   drooling    </w:t>
      </w:r>
      <w:r>
        <w:t xml:space="preserve">   dehydration    </w:t>
      </w:r>
      <w:r>
        <w:t xml:space="preserve">   conjunctivitis    </w:t>
      </w:r>
      <w:r>
        <w:t xml:space="preserve">   arthritis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Calicivirus C/S</dc:title>
  <dcterms:created xsi:type="dcterms:W3CDTF">2021-10-11T02:47:13Z</dcterms:created>
  <dcterms:modified xsi:type="dcterms:W3CDTF">2021-10-11T02:47:13Z</dcterms:modified>
</cp:coreProperties>
</file>