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worthless outer coating of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 or come to an abrupt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very clear or convincing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arrogant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 with great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 Scottish Shepherd, half St.Bernard; strong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nonparticipating observer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attentive and honorable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little or no emotion or 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in accordance with someone's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inventiveness and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Buck's enemy; lead dog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ancient; primordial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pitifully sad and abandoned or lonely</w:t>
            </w:r>
          </w:p>
        </w:tc>
      </w:tr>
    </w:tbl>
    <w:p>
      <w:pPr>
        <w:pStyle w:val="WordBankLarge"/>
      </w:pPr>
      <w:r>
        <w:t xml:space="preserve">   Buck    </w:t>
      </w:r>
      <w:r>
        <w:t xml:space="preserve">   Spitz    </w:t>
      </w:r>
      <w:r>
        <w:t xml:space="preserve">   Salient    </w:t>
      </w:r>
      <w:r>
        <w:t xml:space="preserve">   Chaff    </w:t>
      </w:r>
      <w:r>
        <w:t xml:space="preserve">   Primeval    </w:t>
      </w:r>
      <w:r>
        <w:t xml:space="preserve">   Cunning    </w:t>
      </w:r>
      <w:r>
        <w:t xml:space="preserve">   Abide    </w:t>
      </w:r>
      <w:r>
        <w:t xml:space="preserve">   Chivalrous    </w:t>
      </w:r>
      <w:r>
        <w:t xml:space="preserve">   Apathetic    </w:t>
      </w:r>
      <w:r>
        <w:t xml:space="preserve">   Imperious    </w:t>
      </w:r>
      <w:r>
        <w:t xml:space="preserve">   Flounder    </w:t>
      </w:r>
      <w:r>
        <w:t xml:space="preserve">   Comply    </w:t>
      </w:r>
      <w:r>
        <w:t xml:space="preserve">   Halted    </w:t>
      </w:r>
      <w:r>
        <w:t xml:space="preserve">   Onlooker    </w:t>
      </w:r>
      <w:r>
        <w:t xml:space="preserve">   Forlorn    </w:t>
      </w:r>
      <w:r>
        <w:t xml:space="preserve">   Comprehensively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2021-10-11T02:47:32Z</dcterms:created>
  <dcterms:modified xsi:type="dcterms:W3CDTF">2021-10-11T02:47:32Z</dcterms:modified>
</cp:coreProperties>
</file>