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Jansen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alibi    </w:t>
      </w:r>
      <w:r>
        <w:t xml:space="preserve">   breakthrough    </w:t>
      </w:r>
      <w:r>
        <w:t xml:space="preserve">   clue    </w:t>
      </w:r>
      <w:r>
        <w:t xml:space="preserve">   crime    </w:t>
      </w:r>
      <w:r>
        <w:t xml:space="preserve">   deduce    </w:t>
      </w:r>
      <w:r>
        <w:t xml:space="preserve">   detective    </w:t>
      </w:r>
      <w:r>
        <w:t xml:space="preserve">   evidence    </w:t>
      </w:r>
      <w:r>
        <w:t xml:space="preserve">   hunch    </w:t>
      </w:r>
      <w:r>
        <w:t xml:space="preserve">   interrogate    </w:t>
      </w:r>
      <w:r>
        <w:t xml:space="preserve">   motive    </w:t>
      </w:r>
      <w:r>
        <w:t xml:space="preserve">   mystery    </w:t>
      </w:r>
      <w:r>
        <w:t xml:space="preserve">   observant    </w:t>
      </w:r>
      <w:r>
        <w:t xml:space="preserve">   perpetrator    </w:t>
      </w:r>
      <w:r>
        <w:t xml:space="preserve">   photographic memory    </w:t>
      </w:r>
      <w:r>
        <w:t xml:space="preserve">   plot    </w:t>
      </w:r>
      <w:r>
        <w:t xml:space="preserve">   puzzle    </w:t>
      </w:r>
      <w:r>
        <w:t xml:space="preserve">   setting    </w:t>
      </w:r>
      <w:r>
        <w:t xml:space="preserve">   sleuth    </w:t>
      </w:r>
      <w:r>
        <w:t xml:space="preserve">   suspect    </w:t>
      </w:r>
      <w:r>
        <w:t xml:space="preserve">   victim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 Mysteries</dc:title>
  <dcterms:created xsi:type="dcterms:W3CDTF">2021-10-11T02:47:49Z</dcterms:created>
  <dcterms:modified xsi:type="dcterms:W3CDTF">2021-10-11T02:47:49Z</dcterms:modified>
</cp:coreProperties>
</file>