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sniff out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drive    </w:t>
      </w:r>
      <w:r>
        <w:t xml:space="preserve">   canine    </w:t>
      </w:r>
      <w:r>
        <w:t xml:space="preserve">   trigger    </w:t>
      </w:r>
      <w:r>
        <w:t xml:space="preserve">   escalator    </w:t>
      </w:r>
      <w:r>
        <w:t xml:space="preserve">   handler    </w:t>
      </w:r>
      <w:r>
        <w:t xml:space="preserve">   find    </w:t>
      </w:r>
      <w:r>
        <w:t xml:space="preserve">   box    </w:t>
      </w:r>
      <w:r>
        <w:t xml:space="preserve">   pest    </w:t>
      </w:r>
      <w:r>
        <w:t xml:space="preserve">   drug    </w:t>
      </w:r>
      <w:r>
        <w:t xml:space="preserve">   sniff    </w:t>
      </w:r>
      <w:r>
        <w:t xml:space="preserve">   bomb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sniff out the words?</dc:title>
  <dcterms:created xsi:type="dcterms:W3CDTF">2021-10-12T14:01:42Z</dcterms:created>
  <dcterms:modified xsi:type="dcterms:W3CDTF">2021-10-12T14:01:42Z</dcterms:modified>
</cp:coreProperties>
</file>