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Hydroelectric    </w:t>
      </w:r>
      <w:r>
        <w:t xml:space="preserve">   Tributaries    </w:t>
      </w:r>
      <w:r>
        <w:t xml:space="preserve">   Timber    </w:t>
      </w:r>
      <w:r>
        <w:t xml:space="preserve">   Mining    </w:t>
      </w:r>
      <w:r>
        <w:t xml:space="preserve">   Temperate    </w:t>
      </w:r>
      <w:r>
        <w:t xml:space="preserve">   North America    </w:t>
      </w:r>
      <w:r>
        <w:t xml:space="preserve">   humid    </w:t>
      </w:r>
      <w:r>
        <w:t xml:space="preserve">   Winter    </w:t>
      </w:r>
      <w:r>
        <w:t xml:space="preserve">   Extreme Cold    </w:t>
      </w:r>
      <w:r>
        <w:t xml:space="preserve">   Great Lakes    </w:t>
      </w:r>
      <w:r>
        <w:t xml:space="preserve">   Glacier    </w:t>
      </w:r>
      <w:r>
        <w:t xml:space="preserve">   Diamonds    </w:t>
      </w:r>
      <w:r>
        <w:t xml:space="preserve">   Gold    </w:t>
      </w:r>
      <w:r>
        <w:t xml:space="preserve">   Copper    </w:t>
      </w:r>
      <w:r>
        <w:t xml:space="preserve">   Zinc    </w:t>
      </w:r>
      <w:r>
        <w:t xml:space="preserve">   Nickel    </w:t>
      </w:r>
      <w:r>
        <w:t xml:space="preserve">   Iron Ore    </w:t>
      </w:r>
      <w:r>
        <w:t xml:space="preserve">   Canadian Shield    </w:t>
      </w:r>
      <w:r>
        <w:t xml:space="preserve">   Minerals    </w:t>
      </w:r>
      <w:r>
        <w:t xml:space="preserve">   Natural Resources    </w:t>
      </w:r>
      <w:r>
        <w:t xml:space="preserve">   Precipitation    </w:t>
      </w:r>
      <w:r>
        <w:t xml:space="preserve">   Population    </w:t>
      </w:r>
      <w:r>
        <w:t xml:space="preserve">   Climate    </w:t>
      </w:r>
      <w:r>
        <w:t xml:space="preserve">   Location    </w:t>
      </w:r>
      <w:r>
        <w:t xml:space="preserve">   Atlantic    </w:t>
      </w:r>
      <w:r>
        <w:t xml:space="preserve">   Subarctic    </w:t>
      </w:r>
      <w:r>
        <w:t xml:space="preserve">   Deforestation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2021-10-11T02:51:14Z</dcterms:created>
  <dcterms:modified xsi:type="dcterms:W3CDTF">2021-10-11T02:51:14Z</dcterms:modified>
</cp:coreProperties>
</file>