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Canada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r>
      <w:tr>
        <w:trPr>
          <w:trHeight w:val="400" w:hRule="atLeast"/>
        </w:trPr>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physical feature that covers most of the Northern Region.</w:t>
            </w:r>
          </w:p>
          <w:p>
            <w:pPr>
              <w:keepLines/>
              <w:pStyle w:val="CluesTiny"/>
            </w:pPr>
            <w:r>
              <w:rPr>
                <w:b w:val="true"/>
                <w:bCs w:val="true"/>
              </w:rPr>
              <w:t xml:space="preserve">8. </w:t>
            </w:r>
            <w:r>
              <w:t xml:space="preserve">This area lines the Atlantic coast of Canada. Includes the provinces of Newfoundland and Labrador, Prince Edward Island, Nova Scotia and New Brunswick. Some of these provinces are islands in the Atlantic Ocean </w:t>
            </w:r>
          </w:p>
          <w:p>
            <w:pPr>
              <w:keepLines/>
              <w:pStyle w:val="CluesTiny"/>
            </w:pPr>
            <w:r>
              <w:rPr>
                <w:b w:val="true"/>
                <w:bCs w:val="true"/>
              </w:rPr>
              <w:t xml:space="preserve">9. </w:t>
            </w:r>
            <w:r>
              <w:t xml:space="preserve">Covers Canada's central plains. Includes the provinces of Manitoba, Saskatchewan and Alberta </w:t>
            </w:r>
          </w:p>
          <w:p>
            <w:pPr>
              <w:keepLines/>
              <w:pStyle w:val="CluesTiny"/>
            </w:pPr>
            <w:r>
              <w:rPr>
                <w:b w:val="true"/>
                <w:bCs w:val="true"/>
              </w:rPr>
              <w:t xml:space="preserve">10. </w:t>
            </w:r>
            <w:r>
              <w:t xml:space="preserve">A natural resource  found in the Atlantic region that has created a major economic activity. </w:t>
            </w:r>
          </w:p>
          <w:p>
            <w:pPr>
              <w:keepLines/>
              <w:pStyle w:val="CluesTiny"/>
            </w:pPr>
            <w:r>
              <w:rPr>
                <w:b w:val="true"/>
                <w:bCs w:val="true"/>
              </w:rPr>
              <w:t xml:space="preserve">11. </w:t>
            </w:r>
            <w:r>
              <w:t xml:space="preserve">Falls created by the waters of the Niagara River</w:t>
            </w:r>
          </w:p>
          <w:p>
            <w:pPr>
              <w:keepLines/>
              <w:pStyle w:val="CluesTiny"/>
            </w:pPr>
            <w:r>
              <w:rPr>
                <w:b w:val="true"/>
                <w:bCs w:val="true"/>
              </w:rPr>
              <w:t xml:space="preserve">12. </w:t>
            </w:r>
            <w:r>
              <w:t xml:space="preserve">Mountains that extend north from the United States into western Canada</w:t>
            </w:r>
          </w:p>
        </w:tc>
        <w:tc>
          <w:p>
            <w:pPr>
              <w:pStyle w:val="CluesTiny"/>
            </w:pPr>
            <w:r>
              <w:rPr>
                <w:b w:val="true"/>
                <w:bCs w:val="true"/>
              </w:rPr>
              <w:t xml:space="preserve">Down</w:t>
            </w:r>
          </w:p>
          <w:p>
            <w:pPr>
              <w:keepLines/>
              <w:pStyle w:val="CluesTiny"/>
            </w:pPr>
            <w:r>
              <w:rPr>
                <w:b w:val="true"/>
                <w:bCs w:val="true"/>
              </w:rPr>
              <w:t xml:space="preserve">1. </w:t>
            </w:r>
            <w:r>
              <w:t xml:space="preserve">The core region has become a large producer of this natural resource</w:t>
            </w:r>
          </w:p>
          <w:p>
            <w:pPr>
              <w:keepLines/>
              <w:pStyle w:val="CluesTiny"/>
            </w:pPr>
            <w:r>
              <w:rPr>
                <w:b w:val="true"/>
                <w:bCs w:val="true"/>
              </w:rPr>
              <w:t xml:space="preserve">3. </w:t>
            </w:r>
            <w:r>
              <w:t xml:space="preserve">The area that stretches north of the Great Lakes. It includes the large provinces of Ontario and Quebec</w:t>
            </w:r>
          </w:p>
          <w:p>
            <w:pPr>
              <w:keepLines/>
              <w:pStyle w:val="CluesTiny"/>
            </w:pPr>
            <w:r>
              <w:rPr>
                <w:b w:val="true"/>
                <w:bCs w:val="true"/>
              </w:rPr>
              <w:t xml:space="preserve">4. </w:t>
            </w:r>
            <w:r>
              <w:t xml:space="preserve">The region on Canada's Pacific coast that is made up of the province of British Columbia </w:t>
            </w:r>
          </w:p>
          <w:p>
            <w:pPr>
              <w:keepLines/>
              <w:pStyle w:val="CluesTiny"/>
            </w:pPr>
            <w:r>
              <w:rPr>
                <w:b w:val="true"/>
                <w:bCs w:val="true"/>
              </w:rPr>
              <w:t xml:space="preserve">5. </w:t>
            </w:r>
            <w:r>
              <w:t xml:space="preserve">This area lies north and reaches far into the Arctic Ocean. It includes Canada's three territories which include Yukon Territory, the Northwest Territories and Nunavut </w:t>
            </w:r>
          </w:p>
          <w:p>
            <w:pPr>
              <w:keepLines/>
              <w:pStyle w:val="CluesTiny"/>
            </w:pPr>
            <w:r>
              <w:rPr>
                <w:b w:val="true"/>
                <w:bCs w:val="true"/>
              </w:rPr>
              <w:t xml:space="preserve">6. </w:t>
            </w:r>
            <w:r>
              <w:t xml:space="preserve">An important international waterway that links the Great Lakes to the Atlantic Ocean</w:t>
            </w:r>
          </w:p>
          <w:p>
            <w:pPr>
              <w:keepLines/>
              <w:pStyle w:val="CluesTiny"/>
            </w:pPr>
            <w:r>
              <w:rPr>
                <w:b w:val="true"/>
                <w:bCs w:val="true"/>
              </w:rPr>
              <w:t xml:space="preserve">7. </w:t>
            </w:r>
            <w:r>
              <w:t xml:space="preserve">Region of rocky uplands, lakes and swamps. Covers about 1.8 million square miles of Canada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Canada</dc:title>
  <dcterms:created xsi:type="dcterms:W3CDTF">2021-10-11T02:50:22Z</dcterms:created>
  <dcterms:modified xsi:type="dcterms:W3CDTF">2021-10-11T02:50:22Z</dcterms:modified>
</cp:coreProperties>
</file>