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in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Autonomy    </w:t>
      </w:r>
      <w:r>
        <w:t xml:space="preserve">   The Williams Treaties    </w:t>
      </w:r>
      <w:r>
        <w:t xml:space="preserve">   Speakeasy    </w:t>
      </w:r>
      <w:r>
        <w:t xml:space="preserve">   Moonshine    </w:t>
      </w:r>
      <w:r>
        <w:t xml:space="preserve">   Residential Schools    </w:t>
      </w:r>
      <w:r>
        <w:t xml:space="preserve">   Assimilation    </w:t>
      </w:r>
      <w:r>
        <w:t xml:space="preserve">   Shares    </w:t>
      </w:r>
      <w:r>
        <w:t xml:space="preserve">   Stock Market Crash    </w:t>
      </w:r>
      <w:r>
        <w:t xml:space="preserve">   Stock Market    </w:t>
      </w:r>
      <w:r>
        <w:t xml:space="preserve">   Union    </w:t>
      </w:r>
      <w:r>
        <w:t xml:space="preserve">   The Winnipeg General Strike    </w:t>
      </w:r>
      <w:r>
        <w:t xml:space="preserve">   Rum Runner    </w:t>
      </w:r>
      <w:r>
        <w:t xml:space="preserve">   The Persons Case    </w:t>
      </w:r>
      <w:r>
        <w:t xml:space="preserve">   Famous Five    </w:t>
      </w:r>
      <w:r>
        <w:t xml:space="preserve">   Inflation    </w:t>
      </w:r>
      <w:r>
        <w:t xml:space="preserve">   Indigenous    </w:t>
      </w:r>
      <w:r>
        <w:t xml:space="preserve">   Treaties    </w:t>
      </w:r>
      <w:r>
        <w:t xml:space="preserve">   Bootlegger    </w:t>
      </w:r>
      <w:r>
        <w:t xml:space="preserve">   Flappers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in the 1920's</dc:title>
  <dcterms:created xsi:type="dcterms:W3CDTF">2021-10-11T02:50:37Z</dcterms:created>
  <dcterms:modified xsi:type="dcterms:W3CDTF">2021-10-11T02:50:37Z</dcterms:modified>
</cp:coreProperties>
</file>