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Canadian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Logging    </w:t>
      </w:r>
      <w:r>
        <w:t xml:space="preserve">   Lalor mine    </w:t>
      </w:r>
      <w:r>
        <w:t xml:space="preserve">   Mining    </w:t>
      </w:r>
      <w:r>
        <w:t xml:space="preserve">   Solar    </w:t>
      </w:r>
      <w:r>
        <w:t xml:space="preserve">   Tidal    </w:t>
      </w:r>
      <w:r>
        <w:t xml:space="preserve">   Hydroelectricity    </w:t>
      </w:r>
      <w:r>
        <w:t xml:space="preserve">   Gas    </w:t>
      </w:r>
      <w:r>
        <w:t xml:space="preserve">   Oil    </w:t>
      </w:r>
      <w:r>
        <w:t xml:space="preserve">   Operations    </w:t>
      </w:r>
      <w:r>
        <w:t xml:space="preserve">   Feasibility    </w:t>
      </w:r>
      <w:r>
        <w:t xml:space="preserve">   Exploration    </w:t>
      </w:r>
      <w:r>
        <w:t xml:space="preserve">   Clearcutting    </w:t>
      </w:r>
      <w:r>
        <w:t xml:space="preserve">   Striplogging    </w:t>
      </w:r>
      <w:r>
        <w:t xml:space="preserve">   Shelterwood    </w:t>
      </w:r>
      <w:r>
        <w:t xml:space="preserve">   Sustainability    </w:t>
      </w:r>
      <w:r>
        <w:t xml:space="preserve">   Forestry    </w:t>
      </w:r>
      <w:r>
        <w:t xml:space="preserve">   Energy    </w:t>
      </w:r>
      <w:r>
        <w:t xml:space="preserve">   Wind    </w:t>
      </w:r>
      <w:r>
        <w:t xml:space="preserve">   Biomass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Environment</dc:title>
  <dcterms:created xsi:type="dcterms:W3CDTF">2021-10-11T02:51:23Z</dcterms:created>
  <dcterms:modified xsi:type="dcterms:W3CDTF">2021-10-11T02:51:23Z</dcterms:modified>
</cp:coreProperties>
</file>