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almond joy    </w:t>
      </w:r>
      <w:r>
        <w:t xml:space="preserve">   pez    </w:t>
      </w:r>
      <w:r>
        <w:t xml:space="preserve">   hersheys    </w:t>
      </w:r>
      <w:r>
        <w:t xml:space="preserve">   pop rocks    </w:t>
      </w:r>
      <w:r>
        <w:t xml:space="preserve">   milk duds    </w:t>
      </w:r>
      <w:r>
        <w:t xml:space="preserve">   starburst    </w:t>
      </w:r>
      <w:r>
        <w:t xml:space="preserve">   skittles    </w:t>
      </w:r>
      <w:r>
        <w:t xml:space="preserve">   twix    </w:t>
      </w:r>
      <w:r>
        <w:t xml:space="preserve">   chocolate    </w:t>
      </w:r>
      <w:r>
        <w:t xml:space="preserve">   lollipop    </w:t>
      </w:r>
      <w:r>
        <w:t xml:space="preserve">   air head    </w:t>
      </w:r>
      <w:r>
        <w:t xml:space="preserve">   snickers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2021-10-11T02:52:03Z</dcterms:created>
  <dcterms:modified xsi:type="dcterms:W3CDTF">2021-10-11T02:52:03Z</dcterms:modified>
</cp:coreProperties>
</file>