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Candy Country of the Month: Turkey (Crossword)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 Fact?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favorite Turkish sports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landmark would you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is spoken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rival Turkish sports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food would you want to try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charger do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 Fact?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must learn phrase?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holiday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clothes are trending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entrance papers do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currency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slang for foreigner?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landmark would you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charger do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activity could you do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celebrity might you run into on this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popular sport here?</w:t>
            </w:r>
          </w:p>
        </w:tc>
      </w:tr>
    </w:tbl>
    <w:p>
      <w:pPr>
        <w:pStyle w:val="WordBankLarge"/>
      </w:pPr>
      <w:r>
        <w:t xml:space="preserve">   power plug adapter    </w:t>
      </w:r>
      <w:r>
        <w:t xml:space="preserve">   voltage converter    </w:t>
      </w:r>
      <w:r>
        <w:t xml:space="preserve">   visa and passport    </w:t>
      </w:r>
      <w:r>
        <w:t xml:space="preserve">   Head covering and long bottoms    </w:t>
      </w:r>
      <w:r>
        <w:t xml:space="preserve">   Turkish    </w:t>
      </w:r>
      <w:r>
        <w:t xml:space="preserve">   Anlamiyorum: I don't understand    </w:t>
      </w:r>
      <w:r>
        <w:t xml:space="preserve">   Turkish Lira    </w:t>
      </w:r>
      <w:r>
        <w:t xml:space="preserve">   July 20: Ramadan Feast    </w:t>
      </w:r>
      <w:r>
        <w:t xml:space="preserve">   Yabanci    </w:t>
      </w:r>
      <w:r>
        <w:t xml:space="preserve">   Topkapi Palace    </w:t>
      </w:r>
      <w:r>
        <w:t xml:space="preserve">   Alanya 3 hour city tour    </w:t>
      </w:r>
      <w:r>
        <w:t xml:space="preserve">   Corba: soup    </w:t>
      </w:r>
      <w:r>
        <w:t xml:space="preserve">   Serenay Sarikaya    </w:t>
      </w:r>
      <w:r>
        <w:t xml:space="preserve">   Soccer    </w:t>
      </w:r>
      <w:r>
        <w:t xml:space="preserve">   Galatasaray    </w:t>
      </w:r>
      <w:r>
        <w:t xml:space="preserve">   Fenerbahce    </w:t>
      </w:r>
      <w:r>
        <w:t xml:space="preserve">   Hagia Sophia    </w:t>
      </w:r>
      <w:r>
        <w:t xml:space="preserve">   Turks introduced coffee to Europe    </w:t>
      </w:r>
      <w:r>
        <w:t xml:space="preserve">   A turkey is called a Hindi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Country of the Month: Turkey (Crossword)</dc:title>
  <dcterms:created xsi:type="dcterms:W3CDTF">2021-10-11T02:50:51Z</dcterms:created>
  <dcterms:modified xsi:type="dcterms:W3CDTF">2021-10-11T02:50:51Z</dcterms:modified>
</cp:coreProperties>
</file>