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Capitalization Rules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bridges    </w:t>
      </w:r>
      <w:r>
        <w:t xml:space="preserve">   continents    </w:t>
      </w:r>
      <w:r>
        <w:t xml:space="preserve">   universities    </w:t>
      </w:r>
      <w:r>
        <w:t xml:space="preserve">   mountains    </w:t>
      </w:r>
      <w:r>
        <w:t xml:space="preserve">   cities    </w:t>
      </w:r>
      <w:r>
        <w:t xml:space="preserve">   monuments     </w:t>
      </w:r>
      <w:r>
        <w:t xml:space="preserve">   states    </w:t>
      </w:r>
      <w:r>
        <w:t xml:space="preserve">   schools    </w:t>
      </w:r>
      <w:r>
        <w:t xml:space="preserve">   titles    </w:t>
      </w:r>
      <w:r>
        <w:t xml:space="preserve">   Names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Capitalization Rules </dc:title>
  <dcterms:created xsi:type="dcterms:W3CDTF">2021-10-11T02:51:52Z</dcterms:created>
  <dcterms:modified xsi:type="dcterms:W3CDTF">2021-10-11T02:51:52Z</dcterms:modified>
</cp:coreProperties>
</file>