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Capitalization Rules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Universities    </w:t>
      </w:r>
      <w:r>
        <w:t xml:space="preserve">   States    </w:t>
      </w:r>
      <w:r>
        <w:t xml:space="preserve">   Mountains    </w:t>
      </w:r>
      <w:r>
        <w:t xml:space="preserve">   Titles    </w:t>
      </w:r>
      <w:r>
        <w:t xml:space="preserve">   Names    </w:t>
      </w:r>
      <w:r>
        <w:t xml:space="preserve">   Schools    </w:t>
      </w:r>
      <w:r>
        <w:t xml:space="preserve">   Monuments     </w:t>
      </w:r>
      <w:r>
        <w:t xml:space="preserve">   Continents    </w:t>
      </w:r>
      <w:r>
        <w:t xml:space="preserve">   Cities    </w:t>
      </w:r>
      <w:r>
        <w:t xml:space="preserve">   Bridges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Capitalization Rules </dc:title>
  <dcterms:created xsi:type="dcterms:W3CDTF">2021-10-11T02:51:55Z</dcterms:created>
  <dcterms:modified xsi:type="dcterms:W3CDTF">2021-10-11T02:51:55Z</dcterms:modified>
</cp:coreProperties>
</file>