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PE (Clues in English, Answer in Spanish)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How/What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Always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</w:t>
            </w:r>
          </w:p>
        </w:tc>
      </w:tr>
    </w:tbl>
    <w:p>
      <w:pPr>
        <w:pStyle w:val="WordBankMedium"/>
      </w:pPr>
      <w:r>
        <w:t xml:space="preserve">   DeDonde    </w:t>
      </w:r>
      <w:r>
        <w:t xml:space="preserve">   Quien    </w:t>
      </w:r>
      <w:r>
        <w:t xml:space="preserve">   Como    </w:t>
      </w:r>
      <w:r>
        <w:t xml:space="preserve">   Cual    </w:t>
      </w:r>
      <w:r>
        <w:t xml:space="preserve">   Cuando    </w:t>
      </w:r>
      <w:r>
        <w:t xml:space="preserve">   Cuanto    </w:t>
      </w:r>
      <w:r>
        <w:t xml:space="preserve">   PorQue    </w:t>
      </w:r>
      <w:r>
        <w:t xml:space="preserve">   Donde    </w:t>
      </w:r>
      <w:r>
        <w:t xml:space="preserve">   Que    </w:t>
      </w:r>
      <w:r>
        <w:t xml:space="preserve">   AMenudo    </w:t>
      </w:r>
      <w:r>
        <w:t xml:space="preserve">   AVeces    </w:t>
      </w:r>
      <w:r>
        <w:t xml:space="preserve">   DespuesDe    </w:t>
      </w:r>
      <w:r>
        <w:t xml:space="preserve">   Nunca    </w:t>
      </w:r>
      <w:r>
        <w:t xml:space="preserve">   Siempre    </w:t>
      </w:r>
      <w:r>
        <w:t xml:space="preserve">   TodosLosDias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PE (Clues in English, Answer in Spanish)</dc:title>
  <dcterms:created xsi:type="dcterms:W3CDTF">2021-10-11T02:53:34Z</dcterms:created>
  <dcterms:modified xsi:type="dcterms:W3CDTF">2021-10-11T02:53:34Z</dcterms:modified>
</cp:coreProperties>
</file>