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Chicken    </w:t>
      </w:r>
      <w:r>
        <w:t xml:space="preserve">   underwear    </w:t>
      </w:r>
      <w:r>
        <w:t xml:space="preserve">   Dav Pilkey    </w:t>
      </w:r>
      <w:r>
        <w:t xml:space="preserve">   Diapermatic    </w:t>
      </w:r>
      <w:r>
        <w:t xml:space="preserve">   Captain Underpants    </w:t>
      </w:r>
      <w:r>
        <w:t xml:space="preserve">   Comic    </w:t>
      </w:r>
      <w:r>
        <w:t xml:space="preserve">   Hypnoring    </w:t>
      </w:r>
      <w:r>
        <w:t xml:space="preserve">   Jerome Horwitz Elementary    </w:t>
      </w:r>
      <w:r>
        <w:t xml:space="preserve">   Dr Diaper    </w:t>
      </w:r>
      <w:r>
        <w:t xml:space="preserve">   Mr Krupp    </w:t>
      </w:r>
      <w:r>
        <w:t xml:space="preserve">   Harold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2021-10-11T02:53:30Z</dcterms:created>
  <dcterms:modified xsi:type="dcterms:W3CDTF">2021-10-11T02:53:30Z</dcterms:modified>
</cp:coreProperties>
</file>