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MELVIN    </w:t>
      </w:r>
      <w:r>
        <w:t xml:space="preserve">   INVENTION CONVENTION    </w:t>
      </w:r>
      <w:r>
        <w:t xml:space="preserve">   ROBO PLUNGER    </w:t>
      </w:r>
      <w:r>
        <w:t xml:space="preserve">   TURBO TOILET    </w:t>
      </w:r>
      <w:r>
        <w:t xml:space="preserve">   PATSY    </w:t>
      </w:r>
      <w:r>
        <w:t xml:space="preserve">   TALKING TOILETS    </w:t>
      </w:r>
      <w:r>
        <w:t xml:space="preserve">   MR KRUPP    </w:t>
      </w:r>
      <w:r>
        <w:t xml:space="preserve">   HAIRY ARMPITS    </w:t>
      </w:r>
      <w:r>
        <w:t xml:space="preserve">   HAROLD    </w:t>
      </w:r>
      <w:r>
        <w:t xml:space="preserve">   GEORGE    </w:t>
      </w:r>
      <w:r>
        <w:t xml:space="preserve">   TRA LA LAAAA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</dc:title>
  <dcterms:created xsi:type="dcterms:W3CDTF">2021-10-11T02:52:55Z</dcterms:created>
  <dcterms:modified xsi:type="dcterms:W3CDTF">2021-10-11T02:52:55Z</dcterms:modified>
</cp:coreProperties>
</file>