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Buying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collision insurance    </w:t>
      </w:r>
      <w:r>
        <w:t xml:space="preserve">   liability insurance    </w:t>
      </w:r>
      <w:r>
        <w:t xml:space="preserve">   certified preowned    </w:t>
      </w:r>
      <w:r>
        <w:t xml:space="preserve">   depreciation    </w:t>
      </w:r>
      <w:r>
        <w:t xml:space="preserve">   motorcycle    </w:t>
      </w:r>
      <w:r>
        <w:t xml:space="preserve">   van    </w:t>
      </w:r>
      <w:r>
        <w:t xml:space="preserve">   pickup truck    </w:t>
      </w:r>
      <w:r>
        <w:t xml:space="preserve">   suv    </w:t>
      </w:r>
      <w:r>
        <w:t xml:space="preserve">   wagon    </w:t>
      </w:r>
      <w:r>
        <w:t xml:space="preserve">   coupe    </w:t>
      </w:r>
      <w:r>
        <w:t xml:space="preserve">   sedan    </w:t>
      </w:r>
      <w:r>
        <w:t xml:space="preserve">   loan schedule    </w:t>
      </w:r>
      <w:r>
        <w:t xml:space="preserve">   auto loan    </w:t>
      </w:r>
      <w:r>
        <w:t xml:space="preserve">   lemon law    </w:t>
      </w:r>
      <w:r>
        <w:t xml:space="preserve">   gap insurance    </w:t>
      </w:r>
      <w:r>
        <w:t xml:space="preserve">   extended warranty    </w:t>
      </w:r>
      <w:r>
        <w:t xml:space="preserve">   msrp    </w:t>
      </w:r>
      <w:r>
        <w:t xml:space="preserve">   invoice price    </w:t>
      </w:r>
      <w:r>
        <w:t xml:space="preserve">   repossession    </w:t>
      </w:r>
      <w:r>
        <w:t xml:space="preserve">   auto lease    </w:t>
      </w:r>
      <w:r>
        <w:t xml:space="preserve">   auto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Buying Basics</dc:title>
  <dcterms:created xsi:type="dcterms:W3CDTF">2021-10-11T02:54:20Z</dcterms:created>
  <dcterms:modified xsi:type="dcterms:W3CDTF">2021-10-11T02:54:20Z</dcterms:modified>
</cp:coreProperties>
</file>